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FD7ED8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9535A" w:rsidRPr="0049535A" w:rsidRDefault="0049535A" w:rsidP="00FD7ED8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D7ED8" w:rsidRDefault="00432BBF" w:rsidP="00FD7ED8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B03AA" w:rsidRPr="00FD7ED8" w:rsidTr="00C14375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B03AA" w:rsidRPr="00FD7ED8" w:rsidRDefault="00AB03AA" w:rsidP="00FD7E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B03AA" w:rsidRPr="00FD7ED8" w:rsidRDefault="00AB03AA" w:rsidP="00FD7E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B03AA" w:rsidRPr="00FD7ED8" w:rsidRDefault="00AB03AA" w:rsidP="00FD7E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AB03AA" w:rsidRPr="00FD7ED8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B03AA" w:rsidRPr="00FD7ED8" w:rsidRDefault="00AB03AA" w:rsidP="00FD7E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Nivel Institucional</w:t>
            </w:r>
          </w:p>
        </w:tc>
      </w:tr>
      <w:tr w:rsidR="00AB03AA" w:rsidRPr="00FD7ED8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B03AA" w:rsidRPr="00FD7ED8" w:rsidRDefault="00AB03AA" w:rsidP="00FD7E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Jefatura </w:t>
            </w:r>
            <w:r w:rsidR="00B52D26" w:rsidRPr="00FD7E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Sección, Departamento, División o Unidad</w:t>
            </w:r>
            <w:r w:rsidR="00491CF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Director.</w:t>
            </w:r>
          </w:p>
        </w:tc>
      </w:tr>
    </w:tbl>
    <w:p w:rsidR="00432BBF" w:rsidRPr="00FD7ED8" w:rsidRDefault="00432BBF" w:rsidP="00FD7ED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0"/>
        </w:rPr>
      </w:pPr>
    </w:p>
    <w:p w:rsidR="00432BBF" w:rsidRPr="00FD7ED8" w:rsidRDefault="00432BBF" w:rsidP="00FD7ED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MISI</w:t>
      </w:r>
      <w:r w:rsidR="004128C7" w:rsidRPr="00FD7ED8">
        <w:rPr>
          <w:rFonts w:ascii="Bookman Old Style" w:hAnsi="Bookman Old Style" w:cs="Arial"/>
          <w:iCs/>
          <w:sz w:val="20"/>
        </w:rPr>
        <w:t>Ó</w:t>
      </w:r>
      <w:r w:rsidRPr="00FD7ED8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FD7ED8" w:rsidRDefault="00432BBF" w:rsidP="00FD7ED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</w:rPr>
      </w:pP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FD7ED8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540ED7" w:rsidRPr="00FD7ED8" w:rsidRDefault="00540ED7" w:rsidP="00FD7ED8">
      <w:pPr>
        <w:suppressAutoHyphens/>
        <w:rPr>
          <w:rFonts w:ascii="Bookman Old Style" w:hAnsi="Bookman Old Style"/>
          <w:sz w:val="22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D7ED8" w:rsidRDefault="00540ED7" w:rsidP="00FD7ED8">
      <w:pPr>
        <w:suppressAutoHyphens/>
        <w:rPr>
          <w:rFonts w:ascii="Bookman Old Style" w:hAnsi="Bookman Old Style"/>
          <w:sz w:val="12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Recibir y revisar la documentación presentada, verificando los datos proporcionados, con el fin de corroborar la exactitud de la información.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Apoyar en la coordinación y control de los requerimientos, en cuanto a la agilización de éstos, para la ejecución de órdenes de trabajo. 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Brindar información sobre los procedimientos a seguir en los diferentes trámites que se realizan en el área, con el propósito de agilizar los tiempos de respuesta y evitar  </w:t>
      </w:r>
      <w:proofErr w:type="spellStart"/>
      <w:r w:rsidRPr="00FD7ED8">
        <w:rPr>
          <w:rFonts w:ascii="Bookman Old Style" w:hAnsi="Bookman Old Style" w:cs="Arial"/>
          <w:i w:val="0"/>
          <w:iCs/>
          <w:sz w:val="20"/>
        </w:rPr>
        <w:t>reprocesos</w:t>
      </w:r>
      <w:proofErr w:type="spellEnd"/>
      <w:r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AB03AA" w:rsidRPr="00FD7ED8" w:rsidRDefault="00AB03AA" w:rsidP="00FD7ED8">
      <w:pPr>
        <w:suppressAutoHyphens/>
        <w:ind w:firstLine="645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Completar formularios u otra documentación relacionada con los procedimientos del área, con el propósito de agilizar los trámites y/o gestiones correspondientes.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leyes primarias y secundarias afines a los procesos.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Ingresar datos al sistema de información específico del área, a fin de procesar o mantener actualizados los registros.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Llevar registros actualizados los trámites y/o casos realizados, como mecanismo para la generación de estadísticas.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Brindar información veraz y oportuna a los usuarios con el propósito de dar respuesta a las consultas efectuadas.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Atender consultas y/o reclamos brindando información para solventar las inquietudes de los usuarios.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Apoyar al área de trabajo, cuando sea necesario realizando actividades para suplir ausencias de personal o situaciones de urgencia.</w:t>
      </w:r>
    </w:p>
    <w:p w:rsidR="00AB03AA" w:rsidRPr="00FD7ED8" w:rsidRDefault="00AB03AA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AB03AA" w:rsidRPr="00FD7ED8" w:rsidRDefault="00AB03AA" w:rsidP="00FD7ED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Realizar otras actividades inherentes al cargo, encomendadas por la jefatura inmediata.</w:t>
      </w:r>
    </w:p>
    <w:p w:rsidR="00A6451D" w:rsidRDefault="00A6451D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163CBD" w:rsidRDefault="00163CBD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163CBD" w:rsidRDefault="00163CBD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49535A" w:rsidRDefault="0049535A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49535A" w:rsidRDefault="0049535A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49535A" w:rsidRDefault="0049535A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163CBD" w:rsidRDefault="00163CBD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10"/>
          <w:szCs w:val="10"/>
        </w:rPr>
      </w:pPr>
    </w:p>
    <w:p w:rsidR="00163CBD" w:rsidRPr="0049535A" w:rsidRDefault="00163CBD" w:rsidP="00FD7ED8">
      <w:pPr>
        <w:pStyle w:val="Prrafodelista"/>
        <w:suppressAutoHyphens/>
        <w:ind w:left="1068"/>
        <w:rPr>
          <w:rFonts w:ascii="Bookman Old Style" w:hAnsi="Bookman Old Style" w:cs="Arial"/>
          <w:iCs/>
          <w:sz w:val="2"/>
          <w:szCs w:val="10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FD7ED8" w:rsidRDefault="00942C66" w:rsidP="00FD7ED8">
      <w:pPr>
        <w:suppressAutoHyphens/>
        <w:rPr>
          <w:rFonts w:ascii="Bookman Old Style" w:hAnsi="Bookman Old Style"/>
          <w:sz w:val="10"/>
        </w:rPr>
      </w:pPr>
    </w:p>
    <w:p w:rsidR="00942C66" w:rsidRPr="00FD7ED8" w:rsidRDefault="00942C66" w:rsidP="00FD7ED8">
      <w:pPr>
        <w:suppressAutoHyphens/>
        <w:ind w:left="360"/>
        <w:rPr>
          <w:rFonts w:ascii="Bookman Old Style" w:hAnsi="Bookman Old Style"/>
        </w:rPr>
      </w:pPr>
      <w:r w:rsidRPr="00FD7ED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FD7ED8">
        <w:rPr>
          <w:rFonts w:ascii="Bookman Old Style" w:hAnsi="Bookman Old Style"/>
        </w:rPr>
        <w:t>.</w:t>
      </w:r>
    </w:p>
    <w:p w:rsidR="00540ED7" w:rsidRPr="0019631B" w:rsidRDefault="00540ED7" w:rsidP="00FD7ED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19631B" w:rsidRPr="004F13C8" w:rsidRDefault="0019631B" w:rsidP="00FD7ED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D7ED8" w:rsidRDefault="00432BBF" w:rsidP="00FD7ED8">
      <w:pPr>
        <w:suppressAutoHyphens/>
        <w:rPr>
          <w:rFonts w:ascii="Bookman Old Style" w:hAnsi="Bookman Old Style"/>
          <w:sz w:val="10"/>
        </w:rPr>
      </w:pPr>
    </w:p>
    <w:p w:rsidR="00247461" w:rsidRPr="00FD7ED8" w:rsidRDefault="00432BBF" w:rsidP="00FD7ED8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FD7ED8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D7ED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7461" w:rsidRPr="00FD7ED8" w:rsidRDefault="00AB03AA" w:rsidP="00FD7ED8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Desarrollo eficiente de procesos, procedimientos y actividades administrativas y/u operativas asignadas.</w:t>
      </w:r>
    </w:p>
    <w:p w:rsidR="002D36EB" w:rsidRPr="00FD7ED8" w:rsidRDefault="002D36EB" w:rsidP="00FD7ED8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Disponibilidad de información actualizada para la toma de decisiones.</w:t>
      </w:r>
    </w:p>
    <w:p w:rsidR="00432BBF" w:rsidRPr="00FD7ED8" w:rsidRDefault="00432BBF" w:rsidP="00FD7ED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FD7ED8" w:rsidRDefault="00432BBF" w:rsidP="00FD7ED8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FD7ED8">
        <w:rPr>
          <w:rFonts w:ascii="Bookman Old Style" w:hAnsi="Bookman Old Style" w:cs="Arial"/>
          <w:i w:val="0"/>
          <w:iCs/>
          <w:sz w:val="20"/>
        </w:rPr>
        <w:t>:</w:t>
      </w:r>
    </w:p>
    <w:p w:rsidR="00AB03AA" w:rsidRPr="00FD7ED8" w:rsidRDefault="002B1328" w:rsidP="00FD7ED8">
      <w:pPr>
        <w:pStyle w:val="Prrafodelista"/>
        <w:numPr>
          <w:ilvl w:val="0"/>
          <w:numId w:val="7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B03AA" w:rsidRPr="00FD7ED8" w:rsidRDefault="00AB03AA" w:rsidP="00FD7ED8">
      <w:pPr>
        <w:pStyle w:val="Prrafodelista"/>
        <w:numPr>
          <w:ilvl w:val="0"/>
          <w:numId w:val="7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Ley y Reglamento</w:t>
      </w:r>
      <w:r w:rsidR="003A44F1">
        <w:rPr>
          <w:rFonts w:ascii="Bookman Old Style" w:hAnsi="Bookman Old Style" w:cs="Arial"/>
          <w:i w:val="0"/>
          <w:iCs/>
          <w:sz w:val="20"/>
        </w:rPr>
        <w:t>s</w:t>
      </w:r>
      <w:r w:rsidRPr="00FD7ED8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8355F7">
        <w:rPr>
          <w:rFonts w:ascii="Bookman Old Style" w:hAnsi="Bookman Old Style" w:cs="Arial"/>
          <w:i w:val="0"/>
          <w:iCs/>
          <w:sz w:val="20"/>
        </w:rPr>
        <w:t>ISSS</w:t>
      </w:r>
      <w:r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AB03AA" w:rsidRPr="00FD7ED8" w:rsidRDefault="002B1328" w:rsidP="00FD7ED8">
      <w:pPr>
        <w:pStyle w:val="Prrafodelista"/>
        <w:numPr>
          <w:ilvl w:val="0"/>
          <w:numId w:val="7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FD7ED8"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FD7ED8" w:rsidRDefault="00540ED7" w:rsidP="00FD7ED8">
      <w:pPr>
        <w:suppressAutoHyphens/>
        <w:rPr>
          <w:rFonts w:ascii="Bookman Old Style" w:hAnsi="Bookman Old Style" w:cs="Arial"/>
          <w:b/>
          <w:i w:val="0"/>
          <w:iCs/>
          <w:sz w:val="8"/>
        </w:rPr>
      </w:pPr>
    </w:p>
    <w:p w:rsidR="004128C7" w:rsidRPr="0019631B" w:rsidRDefault="004128C7" w:rsidP="00FD7ED8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19631B" w:rsidRPr="004F13C8" w:rsidRDefault="0019631B" w:rsidP="00FD7ED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D7ED8" w:rsidRDefault="00432BBF" w:rsidP="00FD7ED8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  <w:bookmarkStart w:id="0" w:name="_GoBack"/>
      <w:bookmarkEnd w:id="0"/>
    </w:p>
    <w:p w:rsidR="00432BBF" w:rsidRPr="00FD7ED8" w:rsidRDefault="00432BBF" w:rsidP="00FD7ED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246F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D7ED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FD7ED8">
        <w:rPr>
          <w:rFonts w:ascii="Bookman Old Style" w:hAnsi="Bookman Old Style" w:cs="Arial"/>
          <w:i w:val="0"/>
          <w:iCs/>
          <w:sz w:val="20"/>
        </w:rPr>
        <w:t>Ningun</w:t>
      </w:r>
      <w:r w:rsidR="00F568B1" w:rsidRPr="00FD7ED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D7ED8" w:rsidRDefault="00432BBF" w:rsidP="00FD7ED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B03AA" w:rsidRPr="00FD7ED8">
        <w:rPr>
          <w:rFonts w:ascii="Bookman Old Style" w:hAnsi="Bookman Old Style" w:cs="Arial"/>
          <w:i w:val="0"/>
          <w:iCs/>
          <w:sz w:val="20"/>
        </w:rPr>
        <w:t>Ningun</w:t>
      </w:r>
      <w:r w:rsidR="00F568B1" w:rsidRPr="00FD7ED8">
        <w:rPr>
          <w:rFonts w:ascii="Bookman Old Style" w:hAnsi="Bookman Old Style" w:cs="Arial"/>
          <w:i w:val="0"/>
          <w:iCs/>
          <w:sz w:val="20"/>
        </w:rPr>
        <w:t>a</w:t>
      </w:r>
      <w:r w:rsidR="00AB03AA"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D7ED8" w:rsidRDefault="00432BBF" w:rsidP="00FD7ED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FD7ED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B03AA" w:rsidRPr="00FD7ED8">
        <w:rPr>
          <w:rFonts w:ascii="Bookman Old Style" w:hAnsi="Bookman Old Style" w:cs="Arial"/>
          <w:i w:val="0"/>
          <w:iCs/>
          <w:sz w:val="20"/>
        </w:rPr>
        <w:t>Ningun</w:t>
      </w:r>
      <w:r w:rsidR="00F568B1" w:rsidRPr="00FD7ED8">
        <w:rPr>
          <w:rFonts w:ascii="Bookman Old Style" w:hAnsi="Bookman Old Style" w:cs="Arial"/>
          <w:i w:val="0"/>
          <w:iCs/>
          <w:sz w:val="20"/>
        </w:rPr>
        <w:t>a</w:t>
      </w:r>
      <w:r w:rsidR="00AB03AA"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FD7ED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FD7ED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FD7ED8">
        <w:rPr>
          <w:rFonts w:ascii="Bookman Old Style" w:hAnsi="Bookman Old Style" w:cs="Arial"/>
          <w:i w:val="0"/>
          <w:iCs/>
          <w:sz w:val="20"/>
        </w:rPr>
        <w:t>Ningun</w:t>
      </w:r>
      <w:r w:rsidR="00F568B1" w:rsidRPr="00FD7ED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FD7ED8">
        <w:rPr>
          <w:rFonts w:ascii="Bookman Old Style" w:hAnsi="Bookman Old Style" w:cs="Arial"/>
          <w:i w:val="0"/>
          <w:iCs/>
          <w:sz w:val="20"/>
        </w:rPr>
        <w:t>.</w:t>
      </w:r>
    </w:p>
    <w:p w:rsidR="00E246FE" w:rsidRPr="00FD7ED8" w:rsidRDefault="00E246FE" w:rsidP="00FD7ED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D26B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FD7ED8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19631B" w:rsidRPr="0049535A" w:rsidRDefault="0019631B" w:rsidP="00FD7ED8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D7ED8" w:rsidRDefault="00432BBF" w:rsidP="00FD7ED8">
      <w:pPr>
        <w:suppressAutoHyphens/>
        <w:rPr>
          <w:rFonts w:ascii="Bookman Old Style" w:hAnsi="Bookman Old Style" w:cs="Arial"/>
          <w:iCs/>
          <w:sz w:val="12"/>
        </w:rPr>
      </w:pPr>
    </w:p>
    <w:p w:rsidR="004F13C8" w:rsidRPr="00B561ED" w:rsidRDefault="004F13C8" w:rsidP="004F13C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40% de carrera universitaria</w:t>
      </w:r>
      <w:r w:rsidRPr="00B561ED">
        <w:rPr>
          <w:rFonts w:ascii="Bookman Old Style" w:hAnsi="Bookman Old Style" w:cs="Arial"/>
          <w:i w:val="0"/>
          <w:iCs/>
          <w:sz w:val="20"/>
        </w:rPr>
        <w:t>.</w:t>
      </w:r>
    </w:p>
    <w:p w:rsidR="004F13C8" w:rsidRPr="00E246FE" w:rsidRDefault="004F13C8" w:rsidP="004F13C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0"/>
        </w:rPr>
      </w:pPr>
    </w:p>
    <w:p w:rsidR="004F13C8" w:rsidRPr="00B561ED" w:rsidRDefault="004F13C8" w:rsidP="004F13C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Administración de Empresas, Contaduría Pública, Economía, Computación o Industrial</w:t>
      </w:r>
      <w:r w:rsidRPr="00B561ED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E246FE" w:rsidRDefault="00C404F4" w:rsidP="00FD7ED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FD7ED8" w:rsidRDefault="00432BBF" w:rsidP="00FD7ED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D7ED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D7ED8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E246FE" w:rsidRDefault="000F7761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F568B1" w:rsidRPr="00FD7ED8" w:rsidRDefault="00C404F4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FD7ED8" w:rsidRDefault="00247461" w:rsidP="00FD7ED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Conocimiento</w:t>
      </w:r>
      <w:r w:rsidR="00323BC7">
        <w:rPr>
          <w:rFonts w:ascii="Bookman Old Style" w:hAnsi="Bookman Old Style" w:cs="Arial"/>
          <w:i w:val="0"/>
          <w:iCs/>
          <w:sz w:val="20"/>
        </w:rPr>
        <w:t>s</w:t>
      </w:r>
      <w:r w:rsidRPr="00FD7ED8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9402AE" w:rsidRPr="00E246FE" w:rsidRDefault="009402AE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F253D" w:rsidRPr="00FD7ED8" w:rsidRDefault="00C404F4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F253D" w:rsidRPr="00FD7ED8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F568B1" w:rsidRPr="00E246FE" w:rsidRDefault="00F568B1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FD7ED8" w:rsidRDefault="00432BBF" w:rsidP="00FD7ED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D7ED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FD7ED8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FD7ED8">
        <w:rPr>
          <w:rFonts w:ascii="Bookman Old Style" w:hAnsi="Bookman Old Style" w:cs="Arial"/>
          <w:i w:val="0"/>
          <w:iCs/>
          <w:sz w:val="20"/>
        </w:rPr>
        <w:t>a</w:t>
      </w:r>
      <w:r w:rsidR="00375CF0" w:rsidRPr="00FD7ED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E246FE" w:rsidRDefault="00432BBF" w:rsidP="00FD7ED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0F7761" w:rsidRPr="00FD7ED8" w:rsidRDefault="00432BBF" w:rsidP="00FD7ED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151F1" w:rsidRPr="00FD7ED8">
        <w:rPr>
          <w:rFonts w:ascii="Bookman Old Style" w:hAnsi="Bookman Old Style" w:cs="Arial"/>
          <w:i w:val="0"/>
          <w:iCs/>
          <w:sz w:val="20"/>
        </w:rPr>
        <w:t>U</w:t>
      </w:r>
      <w:r w:rsidR="006F253D" w:rsidRPr="00FD7ED8">
        <w:rPr>
          <w:rFonts w:ascii="Bookman Old Style" w:hAnsi="Bookman Old Style" w:cs="Arial"/>
          <w:i w:val="0"/>
          <w:iCs/>
          <w:sz w:val="20"/>
        </w:rPr>
        <w:t>n año, preferentemente</w:t>
      </w:r>
      <w:r w:rsidR="0057076A" w:rsidRPr="00FD7ED8">
        <w:rPr>
          <w:rFonts w:ascii="Bookman Old Style" w:hAnsi="Bookman Old Style" w:cs="Arial"/>
          <w:i w:val="0"/>
          <w:iCs/>
          <w:sz w:val="20"/>
        </w:rPr>
        <w:t xml:space="preserve"> en puestos administrativos.</w:t>
      </w:r>
    </w:p>
    <w:p w:rsidR="000F7761" w:rsidRPr="00E246FE" w:rsidRDefault="000F7761" w:rsidP="00FD7ED8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F7761" w:rsidRPr="00FD7ED8" w:rsidRDefault="000F7761" w:rsidP="00FD7ED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E83AD3" w:rsidRPr="00D96C3D" w:rsidRDefault="00E83AD3" w:rsidP="00E246FE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E83AD3" w:rsidRPr="00FC6D5D" w:rsidRDefault="00E83AD3" w:rsidP="00E246FE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0F7761" w:rsidRPr="004F13C8" w:rsidRDefault="000F7761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FD7ED8" w:rsidRDefault="00432BBF" w:rsidP="00FD7ED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D7ED8">
        <w:rPr>
          <w:rFonts w:ascii="Bookman Old Style" w:hAnsi="Bookman Old Style" w:cs="Arial"/>
          <w:iCs/>
          <w:sz w:val="20"/>
        </w:rPr>
        <w:t>OTROS ASPECTOS</w:t>
      </w:r>
    </w:p>
    <w:p w:rsidR="00432BBF" w:rsidRPr="00FD7ED8" w:rsidRDefault="00432BBF" w:rsidP="00FD7ED8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D7ED8" w:rsidRDefault="004128C7" w:rsidP="00FD7E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FD7ED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FD7ED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06" w:rsidRDefault="000A5A06">
      <w:pPr>
        <w:spacing w:line="20" w:lineRule="exact"/>
      </w:pPr>
    </w:p>
  </w:endnote>
  <w:endnote w:type="continuationSeparator" w:id="0">
    <w:p w:rsidR="000A5A06" w:rsidRDefault="000A5A06"/>
  </w:endnote>
  <w:endnote w:type="continuationNotice" w:id="1">
    <w:p w:rsidR="000A5A06" w:rsidRDefault="000A5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B132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CE349F" w:rsidP="00F5339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06" w:rsidRDefault="000A5A06">
      <w:r>
        <w:separator/>
      </w:r>
    </w:p>
  </w:footnote>
  <w:footnote w:type="continuationSeparator" w:id="0">
    <w:p w:rsidR="000A5A06" w:rsidRDefault="000A5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D05"/>
    <w:multiLevelType w:val="hybridMultilevel"/>
    <w:tmpl w:val="FE3CFDA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F4A5A"/>
    <w:multiLevelType w:val="hybridMultilevel"/>
    <w:tmpl w:val="3BEAD16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605FEC"/>
    <w:multiLevelType w:val="hybridMultilevel"/>
    <w:tmpl w:val="34249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8F40401"/>
    <w:multiLevelType w:val="hybridMultilevel"/>
    <w:tmpl w:val="AD64888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F92474"/>
    <w:multiLevelType w:val="hybridMultilevel"/>
    <w:tmpl w:val="7B3E825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B13CBB"/>
    <w:multiLevelType w:val="hybridMultilevel"/>
    <w:tmpl w:val="0748D8B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537B8"/>
    <w:multiLevelType w:val="hybridMultilevel"/>
    <w:tmpl w:val="9646880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1F1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3E59"/>
    <w:rsid w:val="000A5A06"/>
    <w:rsid w:val="000A5A5F"/>
    <w:rsid w:val="000A6668"/>
    <w:rsid w:val="000A763C"/>
    <w:rsid w:val="000B3B34"/>
    <w:rsid w:val="000B42EA"/>
    <w:rsid w:val="000C4F01"/>
    <w:rsid w:val="000D2D5F"/>
    <w:rsid w:val="000D5A70"/>
    <w:rsid w:val="000D795B"/>
    <w:rsid w:val="000E06B8"/>
    <w:rsid w:val="000E31F4"/>
    <w:rsid w:val="000F7761"/>
    <w:rsid w:val="00111DD3"/>
    <w:rsid w:val="0011259D"/>
    <w:rsid w:val="00117541"/>
    <w:rsid w:val="001211BF"/>
    <w:rsid w:val="00123684"/>
    <w:rsid w:val="00123CDD"/>
    <w:rsid w:val="00127ED8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3CBD"/>
    <w:rsid w:val="00164CA8"/>
    <w:rsid w:val="00190B6B"/>
    <w:rsid w:val="001911FB"/>
    <w:rsid w:val="0019631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61EB"/>
    <w:rsid w:val="002043A1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9781A"/>
    <w:rsid w:val="002A49A0"/>
    <w:rsid w:val="002B1328"/>
    <w:rsid w:val="002B5B31"/>
    <w:rsid w:val="002C1876"/>
    <w:rsid w:val="002C1956"/>
    <w:rsid w:val="002C366A"/>
    <w:rsid w:val="002C4CE0"/>
    <w:rsid w:val="002D36EB"/>
    <w:rsid w:val="002D66A2"/>
    <w:rsid w:val="002D67FD"/>
    <w:rsid w:val="002E53F8"/>
    <w:rsid w:val="002E7C49"/>
    <w:rsid w:val="002F1DFA"/>
    <w:rsid w:val="00313203"/>
    <w:rsid w:val="00316FC1"/>
    <w:rsid w:val="00320A00"/>
    <w:rsid w:val="00320D6D"/>
    <w:rsid w:val="003237C8"/>
    <w:rsid w:val="00323BC7"/>
    <w:rsid w:val="00326EF0"/>
    <w:rsid w:val="00331A3B"/>
    <w:rsid w:val="00342D11"/>
    <w:rsid w:val="003435A3"/>
    <w:rsid w:val="00343C4B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A44F1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03EE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1CFA"/>
    <w:rsid w:val="00492D12"/>
    <w:rsid w:val="0049535A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3573"/>
    <w:rsid w:val="004D46E9"/>
    <w:rsid w:val="004D4F98"/>
    <w:rsid w:val="004D696E"/>
    <w:rsid w:val="004D75A4"/>
    <w:rsid w:val="004E05C5"/>
    <w:rsid w:val="004E16D9"/>
    <w:rsid w:val="004E28C9"/>
    <w:rsid w:val="004E3BC9"/>
    <w:rsid w:val="004F13C8"/>
    <w:rsid w:val="00504949"/>
    <w:rsid w:val="00511C48"/>
    <w:rsid w:val="005166BD"/>
    <w:rsid w:val="005208A9"/>
    <w:rsid w:val="00521283"/>
    <w:rsid w:val="00535216"/>
    <w:rsid w:val="00540076"/>
    <w:rsid w:val="00540ED7"/>
    <w:rsid w:val="00543128"/>
    <w:rsid w:val="00546EA0"/>
    <w:rsid w:val="00550594"/>
    <w:rsid w:val="00552E4D"/>
    <w:rsid w:val="005611D8"/>
    <w:rsid w:val="005625C9"/>
    <w:rsid w:val="00565AE1"/>
    <w:rsid w:val="0057076A"/>
    <w:rsid w:val="005739DD"/>
    <w:rsid w:val="00580D6D"/>
    <w:rsid w:val="00581612"/>
    <w:rsid w:val="005820E4"/>
    <w:rsid w:val="00583D3A"/>
    <w:rsid w:val="00585828"/>
    <w:rsid w:val="00597BB1"/>
    <w:rsid w:val="005A2A2F"/>
    <w:rsid w:val="005A4056"/>
    <w:rsid w:val="005B0CFF"/>
    <w:rsid w:val="005B199F"/>
    <w:rsid w:val="005B19CA"/>
    <w:rsid w:val="005B1AE9"/>
    <w:rsid w:val="005B7300"/>
    <w:rsid w:val="005B7AC3"/>
    <w:rsid w:val="005C55DC"/>
    <w:rsid w:val="005C7048"/>
    <w:rsid w:val="005D26B2"/>
    <w:rsid w:val="005F51C6"/>
    <w:rsid w:val="005F5C60"/>
    <w:rsid w:val="00604080"/>
    <w:rsid w:val="00607F83"/>
    <w:rsid w:val="00624231"/>
    <w:rsid w:val="00625C7C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3BAF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15F7C"/>
    <w:rsid w:val="00823A87"/>
    <w:rsid w:val="00826683"/>
    <w:rsid w:val="00830195"/>
    <w:rsid w:val="008355F7"/>
    <w:rsid w:val="00844E87"/>
    <w:rsid w:val="008626DE"/>
    <w:rsid w:val="008677EF"/>
    <w:rsid w:val="008722B4"/>
    <w:rsid w:val="008754DE"/>
    <w:rsid w:val="00876AA4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02AE"/>
    <w:rsid w:val="00942B07"/>
    <w:rsid w:val="00942C66"/>
    <w:rsid w:val="009536F4"/>
    <w:rsid w:val="009573AF"/>
    <w:rsid w:val="00962575"/>
    <w:rsid w:val="009638DE"/>
    <w:rsid w:val="009655C2"/>
    <w:rsid w:val="0096604B"/>
    <w:rsid w:val="00966C53"/>
    <w:rsid w:val="0097353A"/>
    <w:rsid w:val="00977DF3"/>
    <w:rsid w:val="00990A34"/>
    <w:rsid w:val="0099372A"/>
    <w:rsid w:val="009A56A6"/>
    <w:rsid w:val="009B6503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46191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03AA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2D26"/>
    <w:rsid w:val="00B620CE"/>
    <w:rsid w:val="00B64E20"/>
    <w:rsid w:val="00B70B92"/>
    <w:rsid w:val="00B70E8A"/>
    <w:rsid w:val="00B76DDF"/>
    <w:rsid w:val="00B82F39"/>
    <w:rsid w:val="00B84A43"/>
    <w:rsid w:val="00B85D6D"/>
    <w:rsid w:val="00B879E2"/>
    <w:rsid w:val="00B94C72"/>
    <w:rsid w:val="00BA4C28"/>
    <w:rsid w:val="00BB30A6"/>
    <w:rsid w:val="00BB49BD"/>
    <w:rsid w:val="00BB7F7C"/>
    <w:rsid w:val="00BC7D17"/>
    <w:rsid w:val="00BD018B"/>
    <w:rsid w:val="00BE3125"/>
    <w:rsid w:val="00BF1F62"/>
    <w:rsid w:val="00C01198"/>
    <w:rsid w:val="00C023FB"/>
    <w:rsid w:val="00C02E03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349F"/>
    <w:rsid w:val="00CE552B"/>
    <w:rsid w:val="00CF04AC"/>
    <w:rsid w:val="00CF6582"/>
    <w:rsid w:val="00D076E0"/>
    <w:rsid w:val="00D1273F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369A"/>
    <w:rsid w:val="00D76AC0"/>
    <w:rsid w:val="00D84381"/>
    <w:rsid w:val="00D861D6"/>
    <w:rsid w:val="00D9317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7539"/>
    <w:rsid w:val="00E200AA"/>
    <w:rsid w:val="00E21CFE"/>
    <w:rsid w:val="00E22580"/>
    <w:rsid w:val="00E246FE"/>
    <w:rsid w:val="00E403A2"/>
    <w:rsid w:val="00E62447"/>
    <w:rsid w:val="00E64B2E"/>
    <w:rsid w:val="00E753A1"/>
    <w:rsid w:val="00E76C9B"/>
    <w:rsid w:val="00E77979"/>
    <w:rsid w:val="00E83AD3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3399"/>
    <w:rsid w:val="00F568B1"/>
    <w:rsid w:val="00F57C7F"/>
    <w:rsid w:val="00F61858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D69D4"/>
    <w:rsid w:val="00FD7ED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D9795-111C-414B-AADA-3DDCD366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527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38</cp:revision>
  <cp:lastPrinted>2012-03-02T15:52:00Z</cp:lastPrinted>
  <dcterms:created xsi:type="dcterms:W3CDTF">2013-02-01T17:23:00Z</dcterms:created>
  <dcterms:modified xsi:type="dcterms:W3CDTF">2013-11-04T16:59:00Z</dcterms:modified>
</cp:coreProperties>
</file>